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3FD71" w14:textId="77777777" w:rsidR="006F1587" w:rsidRPr="00071A24" w:rsidRDefault="006F1587" w:rsidP="006F1587">
      <w:pPr>
        <w:jc w:val="center"/>
        <w:rPr>
          <w:rFonts w:ascii="Arial" w:hAnsi="Arial" w:cs="Arial"/>
          <w:b/>
        </w:rPr>
      </w:pPr>
      <w:r w:rsidRPr="00071A24">
        <w:rPr>
          <w:rFonts w:ascii="Arial" w:hAnsi="Arial" w:cs="Arial"/>
          <w:b/>
        </w:rPr>
        <w:t>NOTICE OF MONTHLY MEETING OF DIRECTORS</w:t>
      </w:r>
    </w:p>
    <w:p w14:paraId="0BDEABC0" w14:textId="77777777" w:rsidR="006F1587" w:rsidRPr="00071A24" w:rsidRDefault="006F1587" w:rsidP="006F1587">
      <w:pPr>
        <w:jc w:val="center"/>
        <w:rPr>
          <w:rFonts w:ascii="Arial" w:hAnsi="Arial" w:cs="Arial"/>
          <w:b/>
        </w:rPr>
      </w:pPr>
      <w:r w:rsidRPr="00071A24">
        <w:rPr>
          <w:rFonts w:ascii="Arial" w:hAnsi="Arial" w:cs="Arial"/>
          <w:b/>
        </w:rPr>
        <w:t>OF</w:t>
      </w:r>
    </w:p>
    <w:p w14:paraId="786F941A" w14:textId="77777777" w:rsidR="006F1587" w:rsidRPr="00071A24" w:rsidRDefault="006F1587" w:rsidP="006F1587">
      <w:pPr>
        <w:jc w:val="center"/>
        <w:rPr>
          <w:rFonts w:ascii="Arial" w:hAnsi="Arial" w:cs="Arial"/>
          <w:b/>
        </w:rPr>
      </w:pPr>
      <w:r w:rsidRPr="00071A24">
        <w:rPr>
          <w:rFonts w:ascii="Arial" w:hAnsi="Arial" w:cs="Arial"/>
          <w:b/>
        </w:rPr>
        <w:t>WILLIAMS LAKE RECREATIONAL WATER AND SEWER DISTRICT</w:t>
      </w:r>
    </w:p>
    <w:p w14:paraId="6B91A1DA" w14:textId="77777777" w:rsidR="006F1587" w:rsidRPr="00071A24" w:rsidRDefault="006F1587" w:rsidP="006F1587">
      <w:pPr>
        <w:jc w:val="center"/>
        <w:rPr>
          <w:rFonts w:ascii="Arial" w:hAnsi="Arial" w:cs="Arial"/>
        </w:rPr>
      </w:pPr>
      <w:r w:rsidRPr="00071A24">
        <w:rPr>
          <w:rFonts w:ascii="Arial" w:hAnsi="Arial" w:cs="Arial"/>
        </w:rPr>
        <w:t>_ _ _ _ _ _ _ _ _ _ _ _ _ _ _ _ _ _ _ _ _ _ _ _ _ _</w:t>
      </w:r>
    </w:p>
    <w:p w14:paraId="4CFB2480" w14:textId="77777777" w:rsidR="006F1587" w:rsidRPr="00071A24" w:rsidRDefault="006F1587" w:rsidP="006F1587">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59B42986" w14:textId="77777777" w:rsidR="006F1587" w:rsidRPr="00BE7D6E" w:rsidRDefault="006F1587" w:rsidP="006F1587">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Friday, November 15, 2024</w:t>
      </w:r>
    </w:p>
    <w:p w14:paraId="6FA9F083" w14:textId="77777777" w:rsidR="006F1587" w:rsidRDefault="006F1587" w:rsidP="006F1587">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657CD4F0" w14:textId="77777777" w:rsidR="006F1587" w:rsidRDefault="006F1587" w:rsidP="006F1587">
      <w:pPr>
        <w:spacing w:after="0" w:line="360" w:lineRule="auto"/>
        <w:rPr>
          <w:rFonts w:ascii="Arial" w:hAnsi="Arial" w:cs="Arial"/>
        </w:rPr>
      </w:pPr>
      <w:r w:rsidRPr="00071A24">
        <w:rPr>
          <w:rFonts w:ascii="Arial" w:hAnsi="Arial" w:cs="Arial"/>
        </w:rPr>
        <w:tab/>
      </w:r>
    </w:p>
    <w:p w14:paraId="0101E511" w14:textId="77777777" w:rsidR="006F1587" w:rsidRDefault="006F1587" w:rsidP="006F1587">
      <w:pPr>
        <w:spacing w:after="0" w:line="360" w:lineRule="auto"/>
        <w:ind w:firstLine="720"/>
        <w:rPr>
          <w:rFonts w:ascii="Arial" w:hAnsi="Arial" w:cs="Arial"/>
        </w:rPr>
      </w:pPr>
      <w:r>
        <w:rPr>
          <w:rFonts w:ascii="Arial" w:hAnsi="Arial" w:cs="Arial"/>
        </w:rPr>
        <w:t>Place of Meeting:</w:t>
      </w:r>
      <w:r>
        <w:rPr>
          <w:rFonts w:ascii="Arial" w:hAnsi="Arial" w:cs="Arial"/>
        </w:rPr>
        <w:tab/>
        <w:t>via ZOOM only as the Firehouse is now closed for the season</w:t>
      </w:r>
    </w:p>
    <w:p w14:paraId="40BD638A" w14:textId="77777777" w:rsidR="006F1587" w:rsidRPr="00071A24" w:rsidRDefault="006F1587" w:rsidP="006F1587">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3CA07EF9" w14:textId="77777777" w:rsidR="006F1587" w:rsidRPr="00071A24" w:rsidRDefault="006F1587" w:rsidP="006F1587">
      <w:pPr>
        <w:spacing w:line="360" w:lineRule="auto"/>
        <w:rPr>
          <w:rFonts w:ascii="Arial" w:hAnsi="Arial" w:cs="Arial"/>
        </w:rPr>
      </w:pPr>
    </w:p>
    <w:p w14:paraId="7433F397" w14:textId="77777777" w:rsidR="006F1587" w:rsidRPr="00071A24" w:rsidRDefault="006F1587" w:rsidP="006F1587">
      <w:pPr>
        <w:spacing w:line="360" w:lineRule="auto"/>
        <w:rPr>
          <w:rFonts w:ascii="Arial" w:hAnsi="Arial" w:cs="Arial"/>
        </w:rPr>
      </w:pPr>
      <w:r w:rsidRPr="00071A24">
        <w:rPr>
          <w:rFonts w:ascii="Arial" w:hAnsi="Arial" w:cs="Arial"/>
        </w:rPr>
        <w:t>TO VIEW THE MEETING REMOTELY, PLEASE FOLLOW THE LINK BELOW</w:t>
      </w:r>
    </w:p>
    <w:p w14:paraId="0814DF98" w14:textId="77777777" w:rsidR="006F1587" w:rsidRPr="00071A24" w:rsidRDefault="006F1587" w:rsidP="006F1587">
      <w:pPr>
        <w:spacing w:after="0" w:line="360" w:lineRule="auto"/>
        <w:rPr>
          <w:rFonts w:ascii="Arial" w:hAnsi="Arial" w:cs="Arial"/>
        </w:rPr>
      </w:pPr>
      <w:r w:rsidRPr="00071A24">
        <w:rPr>
          <w:rFonts w:ascii="Arial" w:hAnsi="Arial" w:cs="Arial"/>
        </w:rPr>
        <w:t>Join Zoom Meeting</w:t>
      </w:r>
    </w:p>
    <w:p w14:paraId="23D287E3" w14:textId="77777777" w:rsidR="006F1587" w:rsidRDefault="006F1587" w:rsidP="006F1587">
      <w:pPr>
        <w:spacing w:after="0" w:line="360" w:lineRule="auto"/>
        <w:rPr>
          <w:rStyle w:val="Hyperlink"/>
          <w:rFonts w:ascii="Arial" w:hAnsi="Arial" w:cs="Arial"/>
        </w:rPr>
      </w:pPr>
      <w:hyperlink r:id="rId6" w:history="1">
        <w:r w:rsidRPr="00B73E38">
          <w:rPr>
            <w:rStyle w:val="Hyperlink"/>
            <w:rFonts w:ascii="Arial" w:hAnsi="Arial" w:cs="Arial"/>
          </w:rPr>
          <w:t>https://zoom.us/j/89578991922</w:t>
        </w:r>
      </w:hyperlink>
    </w:p>
    <w:p w14:paraId="5EB3D5BF" w14:textId="77777777" w:rsidR="006F1587" w:rsidRPr="00C83853" w:rsidRDefault="006F1587" w:rsidP="006F1587">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341BE8C3" w14:textId="77777777" w:rsidR="006F1587" w:rsidRPr="003B5172" w:rsidRDefault="006F1587" w:rsidP="006F1587">
      <w:pPr>
        <w:rPr>
          <w:color w:val="232333"/>
        </w:rPr>
      </w:pPr>
      <w:r w:rsidRPr="003B5172">
        <w:t>+1 253 215 8782(Tacoma)</w:t>
      </w:r>
    </w:p>
    <w:p w14:paraId="2DBD5BA8" w14:textId="77777777" w:rsidR="006F1587" w:rsidRPr="003B5172" w:rsidRDefault="006F1587" w:rsidP="006F1587">
      <w:pPr>
        <w:rPr>
          <w:color w:val="232333"/>
        </w:rPr>
      </w:pPr>
      <w:r w:rsidRPr="003B5172">
        <w:t>+1 301 715 8592(Washington DC)</w:t>
      </w:r>
    </w:p>
    <w:p w14:paraId="5471F533" w14:textId="77777777" w:rsidR="006F1587" w:rsidRPr="003B5172" w:rsidRDefault="006F1587" w:rsidP="006F1587">
      <w:pPr>
        <w:rPr>
          <w:color w:val="232333"/>
        </w:rPr>
      </w:pPr>
      <w:r w:rsidRPr="003B5172">
        <w:t>+1 312 626 6799(Chicago)</w:t>
      </w:r>
    </w:p>
    <w:p w14:paraId="32D89612" w14:textId="77777777" w:rsidR="006F1587" w:rsidRPr="003B5172" w:rsidRDefault="006F1587" w:rsidP="006F1587">
      <w:pPr>
        <w:rPr>
          <w:color w:val="232333"/>
        </w:rPr>
      </w:pPr>
      <w:r w:rsidRPr="003B5172">
        <w:t>+1 346 248 7799(Houston)</w:t>
      </w:r>
    </w:p>
    <w:p w14:paraId="3A0203A3" w14:textId="77777777" w:rsidR="006F1587" w:rsidRPr="003B5172" w:rsidRDefault="006F1587" w:rsidP="006F1587">
      <w:pPr>
        <w:rPr>
          <w:color w:val="232333"/>
        </w:rPr>
      </w:pPr>
      <w:r w:rsidRPr="003B5172">
        <w:t>+1 669 900 6833(San Jose)</w:t>
      </w:r>
    </w:p>
    <w:p w14:paraId="7A52488C" w14:textId="77777777" w:rsidR="006F1587" w:rsidRPr="003B5172" w:rsidRDefault="006F1587" w:rsidP="006F1587">
      <w:pPr>
        <w:rPr>
          <w:color w:val="232333"/>
        </w:rPr>
      </w:pPr>
      <w:r w:rsidRPr="003B5172">
        <w:t>+1 929 205 6099(New York)</w:t>
      </w:r>
    </w:p>
    <w:p w14:paraId="41B615E0" w14:textId="77777777" w:rsidR="006F1587" w:rsidRPr="00B73E38" w:rsidRDefault="006F1587" w:rsidP="006F1587">
      <w:pPr>
        <w:spacing w:after="0" w:line="360" w:lineRule="auto"/>
        <w:rPr>
          <w:rFonts w:ascii="Arial" w:hAnsi="Arial" w:cs="Arial"/>
        </w:rPr>
      </w:pPr>
    </w:p>
    <w:p w14:paraId="01720553" w14:textId="77777777" w:rsidR="006F1587" w:rsidRPr="00B73E38" w:rsidRDefault="006F1587" w:rsidP="006F1587">
      <w:pPr>
        <w:spacing w:after="0" w:line="360" w:lineRule="auto"/>
        <w:rPr>
          <w:rFonts w:ascii="Arial" w:hAnsi="Arial" w:cs="Arial"/>
        </w:rPr>
      </w:pPr>
      <w:r w:rsidRPr="00B73E38">
        <w:rPr>
          <w:rFonts w:ascii="Arial" w:hAnsi="Arial" w:cs="Arial"/>
        </w:rPr>
        <w:t>Meeting ID: 895 7899 1922</w:t>
      </w:r>
    </w:p>
    <w:p w14:paraId="0E42F78E" w14:textId="77777777" w:rsidR="006F1587" w:rsidRPr="00071A24" w:rsidRDefault="006F1587" w:rsidP="006F1587">
      <w:pPr>
        <w:spacing w:after="0" w:line="360" w:lineRule="auto"/>
        <w:rPr>
          <w:rFonts w:ascii="Arial" w:hAnsi="Arial" w:cs="Arial"/>
        </w:rPr>
      </w:pPr>
      <w:r w:rsidRPr="00B73E38">
        <w:rPr>
          <w:rFonts w:ascii="Arial" w:hAnsi="Arial" w:cs="Arial"/>
        </w:rPr>
        <w:t>Passcode: 475592</w:t>
      </w:r>
    </w:p>
    <w:p w14:paraId="3A1FB11E" w14:textId="77777777" w:rsidR="006F1587" w:rsidRPr="00071A24" w:rsidRDefault="006F1587" w:rsidP="006F1587">
      <w:pPr>
        <w:spacing w:line="360" w:lineRule="auto"/>
        <w:rPr>
          <w:rFonts w:ascii="Arial" w:hAnsi="Arial" w:cs="Arial"/>
        </w:rPr>
      </w:pPr>
    </w:p>
    <w:p w14:paraId="6CDAA985" w14:textId="77777777" w:rsidR="006F1587" w:rsidRPr="00B73E38" w:rsidRDefault="006F1587" w:rsidP="006F1587">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1BA63EC4" w14:textId="77777777" w:rsidR="006F1587" w:rsidRPr="00071A24" w:rsidRDefault="006F1587" w:rsidP="006F1587">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53C2AAF6" w14:textId="77777777" w:rsidR="006F1587" w:rsidRDefault="006F1587" w:rsidP="006F1587">
      <w:pPr>
        <w:rPr>
          <w:rFonts w:ascii="Arial" w:hAnsi="Arial" w:cs="Arial"/>
        </w:rPr>
      </w:pPr>
      <w:r>
        <w:rPr>
          <w:rFonts w:ascii="Arial" w:hAnsi="Arial" w:cs="Arial"/>
        </w:rPr>
        <w:br w:type="page"/>
      </w:r>
    </w:p>
    <w:p w14:paraId="6E257D53" w14:textId="77777777" w:rsidR="006F1587" w:rsidRPr="009F017B" w:rsidRDefault="006F1587" w:rsidP="006F1587">
      <w:pPr>
        <w:spacing w:after="0" w:line="360" w:lineRule="auto"/>
        <w:jc w:val="center"/>
        <w:rPr>
          <w:rFonts w:ascii="Arial" w:hAnsi="Arial" w:cs="Arial"/>
          <w:b/>
        </w:rPr>
      </w:pPr>
      <w:r w:rsidRPr="009F017B">
        <w:rPr>
          <w:rFonts w:ascii="Arial" w:hAnsi="Arial" w:cs="Arial"/>
          <w:b/>
        </w:rPr>
        <w:lastRenderedPageBreak/>
        <w:t>AGENDA</w:t>
      </w:r>
    </w:p>
    <w:p w14:paraId="2F45D0D0" w14:textId="77777777" w:rsidR="006F1587" w:rsidRPr="009F017B" w:rsidRDefault="006F1587" w:rsidP="006F1587">
      <w:pPr>
        <w:spacing w:after="0" w:line="360" w:lineRule="auto"/>
        <w:jc w:val="center"/>
        <w:rPr>
          <w:rFonts w:ascii="Arial" w:hAnsi="Arial" w:cs="Arial"/>
          <w:b/>
        </w:rPr>
      </w:pPr>
      <w:r w:rsidRPr="009F017B">
        <w:rPr>
          <w:rFonts w:ascii="Arial" w:hAnsi="Arial" w:cs="Arial"/>
          <w:b/>
        </w:rPr>
        <w:t>Williams Lake Recreational Water &amp; Sewer District</w:t>
      </w:r>
    </w:p>
    <w:p w14:paraId="2468988D" w14:textId="77777777" w:rsidR="006F1587" w:rsidRPr="009F017B" w:rsidRDefault="006F1587" w:rsidP="006F1587">
      <w:pPr>
        <w:spacing w:after="0" w:line="360" w:lineRule="auto"/>
        <w:jc w:val="center"/>
        <w:rPr>
          <w:rFonts w:ascii="Arial" w:hAnsi="Arial" w:cs="Arial"/>
          <w:b/>
        </w:rPr>
      </w:pPr>
      <w:r w:rsidRPr="009F017B">
        <w:rPr>
          <w:rFonts w:ascii="Arial" w:hAnsi="Arial" w:cs="Arial"/>
          <w:b/>
        </w:rPr>
        <w:t>Regular Meeting of Directors</w:t>
      </w:r>
    </w:p>
    <w:p w14:paraId="5BB11CA8" w14:textId="77777777" w:rsidR="006F1587" w:rsidRPr="009F017B" w:rsidRDefault="006F1587" w:rsidP="006F1587">
      <w:pPr>
        <w:spacing w:after="0" w:line="360" w:lineRule="auto"/>
        <w:jc w:val="center"/>
        <w:rPr>
          <w:rFonts w:ascii="Arial" w:hAnsi="Arial" w:cs="Arial"/>
          <w:b/>
        </w:rPr>
      </w:pPr>
    </w:p>
    <w:p w14:paraId="34A54527" w14:textId="77777777" w:rsidR="006F1587" w:rsidRDefault="006F1587" w:rsidP="006F1587">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November 15, 2024 </w:t>
      </w:r>
      <w:r w:rsidRPr="009F017B">
        <w:rPr>
          <w:rFonts w:ascii="Arial" w:hAnsi="Arial" w:cs="Arial"/>
          <w:b/>
        </w:rPr>
        <w:t>at</w:t>
      </w:r>
      <w:r>
        <w:rPr>
          <w:rFonts w:ascii="Arial" w:hAnsi="Arial" w:cs="Arial"/>
          <w:b/>
        </w:rPr>
        <w:t xml:space="preserve"> 10:00 a.m. </w:t>
      </w:r>
    </w:p>
    <w:p w14:paraId="435AC721" w14:textId="77777777" w:rsidR="006F1587" w:rsidRPr="009F017B" w:rsidRDefault="006F1587" w:rsidP="006F1587">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only</w:t>
      </w:r>
    </w:p>
    <w:p w14:paraId="0C960E4A" w14:textId="77777777" w:rsidR="006F1587" w:rsidRPr="009F017B" w:rsidRDefault="006F1587" w:rsidP="006F1587">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73AEE36E" w14:textId="77777777" w:rsidR="006F1587" w:rsidRDefault="006F1587" w:rsidP="006F1587">
      <w:pPr>
        <w:spacing w:after="0" w:line="360" w:lineRule="auto"/>
        <w:rPr>
          <w:rFonts w:ascii="Arial" w:hAnsi="Arial" w:cs="Arial"/>
          <w:sz w:val="20"/>
          <w:szCs w:val="20"/>
        </w:rPr>
      </w:pPr>
    </w:p>
    <w:p w14:paraId="1757D5CB" w14:textId="77777777" w:rsidR="006F1587" w:rsidRDefault="006F1587" w:rsidP="006F1587">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1FB196B4" w14:textId="77777777" w:rsidR="006F1587" w:rsidRDefault="006F1587" w:rsidP="006F1587">
      <w:pPr>
        <w:spacing w:after="0" w:line="360" w:lineRule="auto"/>
        <w:rPr>
          <w:rFonts w:ascii="Arial" w:hAnsi="Arial" w:cs="Arial"/>
          <w:sz w:val="20"/>
          <w:szCs w:val="20"/>
        </w:rPr>
      </w:pPr>
    </w:p>
    <w:p w14:paraId="7AEF3594" w14:textId="77777777" w:rsidR="006F1587" w:rsidRDefault="006F1587" w:rsidP="006F1587">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proofErr w:type="gramEnd"/>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45E765D4" w14:textId="77777777" w:rsidR="006F1587" w:rsidRPr="009F017B" w:rsidRDefault="006F1587" w:rsidP="006F1587">
      <w:pPr>
        <w:spacing w:after="0" w:line="360" w:lineRule="auto"/>
        <w:rPr>
          <w:rFonts w:ascii="Arial" w:hAnsi="Arial" w:cs="Arial"/>
          <w:sz w:val="20"/>
          <w:szCs w:val="20"/>
        </w:rPr>
      </w:pPr>
    </w:p>
    <w:p w14:paraId="593A419E" w14:textId="77777777" w:rsidR="006F1587" w:rsidRDefault="006F1587" w:rsidP="006F158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2AF42ECE" w14:textId="77777777" w:rsidR="006F1587" w:rsidRDefault="006F1587" w:rsidP="006F1587">
      <w:pPr>
        <w:spacing w:after="0" w:line="360" w:lineRule="auto"/>
        <w:rPr>
          <w:rFonts w:ascii="Arial" w:hAnsi="Arial" w:cs="Arial"/>
          <w:sz w:val="20"/>
          <w:szCs w:val="20"/>
        </w:rPr>
      </w:pPr>
    </w:p>
    <w:p w14:paraId="74B45798" w14:textId="77777777" w:rsidR="006F1587" w:rsidRDefault="006F1587" w:rsidP="006F158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budget review and r</w:t>
      </w:r>
      <w:r w:rsidRPr="009F017B">
        <w:rPr>
          <w:rFonts w:ascii="Arial" w:hAnsi="Arial" w:cs="Arial"/>
          <w:sz w:val="20"/>
          <w:szCs w:val="20"/>
        </w:rPr>
        <w:t xml:space="preserve">egular meeting held </w:t>
      </w:r>
      <w:r>
        <w:rPr>
          <w:rFonts w:ascii="Arial" w:hAnsi="Arial" w:cs="Arial"/>
          <w:sz w:val="20"/>
          <w:szCs w:val="20"/>
        </w:rPr>
        <w:t>Friday October 18, 2024</w:t>
      </w:r>
    </w:p>
    <w:p w14:paraId="45915C5A" w14:textId="77777777" w:rsidR="006F1587" w:rsidRPr="009F017B" w:rsidRDefault="006F1587" w:rsidP="006F1587">
      <w:pPr>
        <w:spacing w:after="0" w:line="360" w:lineRule="auto"/>
        <w:rPr>
          <w:rFonts w:ascii="Arial" w:hAnsi="Arial" w:cs="Arial"/>
          <w:sz w:val="20"/>
          <w:szCs w:val="20"/>
        </w:rPr>
      </w:pPr>
      <w:r>
        <w:rPr>
          <w:rFonts w:ascii="Arial" w:hAnsi="Arial" w:cs="Arial"/>
          <w:sz w:val="20"/>
          <w:szCs w:val="20"/>
        </w:rPr>
        <w:tab/>
      </w:r>
    </w:p>
    <w:p w14:paraId="7490C587" w14:textId="77777777" w:rsidR="006F1587" w:rsidRPr="009F017B" w:rsidRDefault="006F1587" w:rsidP="006F158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70F6CE44" w14:textId="77777777" w:rsidR="006F1587" w:rsidRDefault="006F1587" w:rsidP="006F1587">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October</w:t>
      </w:r>
    </w:p>
    <w:p w14:paraId="4753FB37" w14:textId="77777777" w:rsidR="006F1587" w:rsidRDefault="006F1587" w:rsidP="006F1587">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7BD95833" w14:textId="77777777" w:rsidR="006F1587" w:rsidRDefault="006F1587" w:rsidP="006F1587">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filing State of Idaho Local Government Registry, as required for our Grants</w:t>
      </w:r>
    </w:p>
    <w:p w14:paraId="5C1999F5" w14:textId="77777777" w:rsidR="006F1587" w:rsidRDefault="006F1587" w:rsidP="006F1587">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5D34288A" w14:textId="77777777" w:rsidR="006F1587" w:rsidRPr="009F017B" w:rsidRDefault="006F1587" w:rsidP="006F1587">
      <w:pPr>
        <w:spacing w:after="0" w:line="360" w:lineRule="auto"/>
        <w:rPr>
          <w:rFonts w:ascii="Arial" w:hAnsi="Arial" w:cs="Arial"/>
          <w:sz w:val="20"/>
          <w:szCs w:val="20"/>
        </w:rPr>
      </w:pPr>
    </w:p>
    <w:p w14:paraId="35041C7C" w14:textId="77777777" w:rsidR="006F1587" w:rsidRDefault="006F1587" w:rsidP="006F1587">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79C59F87" w14:textId="77777777" w:rsidR="006F1587" w:rsidRDefault="006F1587" w:rsidP="006F1587">
      <w:pPr>
        <w:spacing w:after="0" w:line="360" w:lineRule="auto"/>
        <w:ind w:left="1440" w:hanging="720"/>
        <w:rPr>
          <w:rFonts w:ascii="Arial" w:hAnsi="Arial" w:cs="Arial"/>
          <w:sz w:val="20"/>
          <w:szCs w:val="20"/>
        </w:rPr>
      </w:pPr>
      <w:proofErr w:type="gramStart"/>
      <w:r>
        <w:rPr>
          <w:rFonts w:ascii="Arial" w:hAnsi="Arial" w:cs="Arial"/>
          <w:sz w:val="20"/>
          <w:szCs w:val="20"/>
        </w:rPr>
        <w:t>*a)</w:t>
      </w:r>
      <w:r>
        <w:rPr>
          <w:rFonts w:ascii="Arial" w:hAnsi="Arial" w:cs="Arial"/>
          <w:sz w:val="20"/>
          <w:szCs w:val="20"/>
        </w:rPr>
        <w:tab/>
        <w:t>Telemetry System – Updates for Phase II, training and other discussion – UPS battery backups and generator backups, solar.</w:t>
      </w:r>
      <w:proofErr w:type="gramEnd"/>
      <w:r>
        <w:rPr>
          <w:rFonts w:ascii="Arial" w:hAnsi="Arial" w:cs="Arial"/>
          <w:sz w:val="20"/>
          <w:szCs w:val="20"/>
        </w:rPr>
        <w:t xml:space="preserve">  </w:t>
      </w:r>
      <w:proofErr w:type="gramStart"/>
      <w:r>
        <w:rPr>
          <w:rFonts w:ascii="Arial" w:hAnsi="Arial" w:cs="Arial"/>
          <w:sz w:val="20"/>
          <w:szCs w:val="20"/>
        </w:rPr>
        <w:t>Link to Kyle for backup monitoring in Mark’s absence.</w:t>
      </w:r>
      <w:proofErr w:type="gramEnd"/>
    </w:p>
    <w:p w14:paraId="2D86001F" w14:textId="77777777" w:rsidR="006F1587" w:rsidRDefault="006F1587" w:rsidP="006F1587">
      <w:pPr>
        <w:spacing w:after="0" w:line="360" w:lineRule="auto"/>
        <w:ind w:firstLine="720"/>
        <w:rPr>
          <w:rFonts w:ascii="Arial" w:hAnsi="Arial" w:cs="Arial"/>
          <w:sz w:val="20"/>
          <w:szCs w:val="20"/>
        </w:rPr>
      </w:pPr>
      <w:r>
        <w:rPr>
          <w:rFonts w:ascii="Arial" w:hAnsi="Arial" w:cs="Arial"/>
          <w:sz w:val="20"/>
          <w:szCs w:val="20"/>
        </w:rPr>
        <w:tab/>
        <w:t xml:space="preserve">Protocol / procedures for hook up to Ed’s telemetry system, safety issues, etc. </w:t>
      </w:r>
      <w:proofErr w:type="spellStart"/>
      <w:r>
        <w:rPr>
          <w:rFonts w:ascii="Arial" w:hAnsi="Arial" w:cs="Arial"/>
          <w:sz w:val="20"/>
          <w:szCs w:val="20"/>
        </w:rPr>
        <w:t>Cybersecurity</w:t>
      </w:r>
      <w:proofErr w:type="spellEnd"/>
      <w:r>
        <w:rPr>
          <w:rFonts w:ascii="Arial" w:hAnsi="Arial" w:cs="Arial"/>
          <w:sz w:val="20"/>
          <w:szCs w:val="20"/>
        </w:rPr>
        <w:t xml:space="preserve"> and system </w:t>
      </w:r>
    </w:p>
    <w:p w14:paraId="08BF6554" w14:textId="77777777" w:rsidR="006F1587" w:rsidRDefault="006F1587" w:rsidP="006F1587">
      <w:pPr>
        <w:spacing w:after="0" w:line="360" w:lineRule="auto"/>
        <w:ind w:left="720" w:firstLine="720"/>
        <w:rPr>
          <w:rFonts w:ascii="Arial" w:hAnsi="Arial" w:cs="Arial"/>
          <w:sz w:val="20"/>
          <w:szCs w:val="20"/>
        </w:rPr>
      </w:pPr>
      <w:r>
        <w:rPr>
          <w:rFonts w:ascii="Arial" w:hAnsi="Arial" w:cs="Arial"/>
          <w:sz w:val="20"/>
          <w:szCs w:val="20"/>
        </w:rPr>
        <w:t>Back up.</w:t>
      </w:r>
    </w:p>
    <w:p w14:paraId="319F069B" w14:textId="77777777" w:rsidR="006F1587" w:rsidRDefault="006F1587" w:rsidP="006F1587">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New Water Hookups – Terry, </w:t>
      </w:r>
      <w:proofErr w:type="spellStart"/>
      <w:r>
        <w:rPr>
          <w:rFonts w:ascii="Arial" w:hAnsi="Arial" w:cs="Arial"/>
          <w:sz w:val="20"/>
          <w:szCs w:val="20"/>
        </w:rPr>
        <w:t>Schum</w:t>
      </w:r>
      <w:proofErr w:type="spellEnd"/>
      <w:r>
        <w:rPr>
          <w:rFonts w:ascii="Arial" w:hAnsi="Arial" w:cs="Arial"/>
          <w:sz w:val="20"/>
          <w:szCs w:val="20"/>
        </w:rPr>
        <w:t xml:space="preserve"> (application and deposit received from </w:t>
      </w:r>
      <w:proofErr w:type="spellStart"/>
      <w:r>
        <w:rPr>
          <w:rFonts w:ascii="Arial" w:hAnsi="Arial" w:cs="Arial"/>
          <w:sz w:val="20"/>
          <w:szCs w:val="20"/>
        </w:rPr>
        <w:t>Schum</w:t>
      </w:r>
      <w:proofErr w:type="spellEnd"/>
      <w:r>
        <w:rPr>
          <w:rFonts w:ascii="Arial" w:hAnsi="Arial" w:cs="Arial"/>
          <w:sz w:val="20"/>
          <w:szCs w:val="20"/>
        </w:rPr>
        <w:t>), Roach,</w:t>
      </w:r>
    </w:p>
    <w:p w14:paraId="3CCD3FE6" w14:textId="77777777" w:rsidR="006F1587" w:rsidRDefault="006F1587" w:rsidP="006F1587">
      <w:pPr>
        <w:spacing w:after="0" w:line="360" w:lineRule="auto"/>
        <w:ind w:left="720" w:firstLine="720"/>
        <w:rPr>
          <w:rFonts w:ascii="Arial" w:hAnsi="Arial" w:cs="Arial"/>
          <w:sz w:val="20"/>
          <w:szCs w:val="20"/>
        </w:rPr>
      </w:pPr>
      <w:r>
        <w:rPr>
          <w:rFonts w:ascii="Arial" w:hAnsi="Arial" w:cs="Arial"/>
          <w:sz w:val="20"/>
          <w:szCs w:val="20"/>
        </w:rPr>
        <w:t xml:space="preserve">Hone, Toulouse </w:t>
      </w:r>
    </w:p>
    <w:p w14:paraId="2919415C" w14:textId="77777777" w:rsidR="006F1587" w:rsidRDefault="006F1587" w:rsidP="006F1587">
      <w:pPr>
        <w:spacing w:after="0" w:line="360" w:lineRule="auto"/>
        <w:ind w:firstLine="720"/>
        <w:rPr>
          <w:rFonts w:ascii="Arial" w:hAnsi="Arial" w:cs="Arial"/>
          <w:sz w:val="20"/>
          <w:szCs w:val="20"/>
        </w:rPr>
      </w:pPr>
      <w:r>
        <w:rPr>
          <w:rFonts w:ascii="Arial" w:hAnsi="Arial" w:cs="Arial"/>
          <w:sz w:val="20"/>
          <w:szCs w:val="20"/>
        </w:rPr>
        <w:t xml:space="preserve"> *c)</w:t>
      </w:r>
      <w:r>
        <w:rPr>
          <w:rFonts w:ascii="Arial" w:hAnsi="Arial" w:cs="Arial"/>
          <w:sz w:val="20"/>
          <w:szCs w:val="20"/>
        </w:rPr>
        <w:tab/>
        <w:t>Patron’s Comments</w:t>
      </w:r>
    </w:p>
    <w:p w14:paraId="48ED21FD" w14:textId="77777777" w:rsidR="006F1587" w:rsidRDefault="006F1587" w:rsidP="006F1587">
      <w:pPr>
        <w:spacing w:after="0" w:line="360" w:lineRule="auto"/>
        <w:rPr>
          <w:rFonts w:ascii="Arial" w:hAnsi="Arial" w:cs="Arial"/>
          <w:sz w:val="20"/>
          <w:szCs w:val="20"/>
        </w:rPr>
      </w:pPr>
    </w:p>
    <w:p w14:paraId="4C3DD042" w14:textId="77777777" w:rsidR="006F1587" w:rsidRDefault="006F1587" w:rsidP="006F1587">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7A6B5CA6" w14:textId="77777777" w:rsidR="006F1587" w:rsidRDefault="006F1587" w:rsidP="006F1587">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ab/>
        <w:t xml:space="preserve">Storage possibility for Lake Water pump – pended to </w:t>
      </w:r>
      <w:proofErr w:type="gramStart"/>
      <w:r>
        <w:rPr>
          <w:rFonts w:ascii="Arial" w:hAnsi="Arial" w:cs="Arial"/>
          <w:sz w:val="20"/>
          <w:szCs w:val="20"/>
        </w:rPr>
        <w:t>Spring</w:t>
      </w:r>
      <w:proofErr w:type="gramEnd"/>
      <w:r>
        <w:rPr>
          <w:rFonts w:ascii="Arial" w:hAnsi="Arial" w:cs="Arial"/>
          <w:sz w:val="20"/>
          <w:szCs w:val="20"/>
        </w:rPr>
        <w:t xml:space="preserve"> and Jim Bob </w:t>
      </w:r>
      <w:proofErr w:type="spellStart"/>
      <w:r>
        <w:rPr>
          <w:rFonts w:ascii="Arial" w:hAnsi="Arial" w:cs="Arial"/>
          <w:sz w:val="20"/>
          <w:szCs w:val="20"/>
        </w:rPr>
        <w:t>Infanger</w:t>
      </w:r>
      <w:proofErr w:type="spellEnd"/>
      <w:r>
        <w:rPr>
          <w:rFonts w:ascii="Arial" w:hAnsi="Arial" w:cs="Arial"/>
          <w:sz w:val="20"/>
          <w:szCs w:val="20"/>
        </w:rPr>
        <w:t xml:space="preserve"> schedule</w:t>
      </w:r>
    </w:p>
    <w:p w14:paraId="03CE42FF" w14:textId="77777777" w:rsidR="006F1587" w:rsidRDefault="006F1587" w:rsidP="006F1587">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ab/>
        <w:t>Patron’s comments</w:t>
      </w:r>
      <w:r>
        <w:rPr>
          <w:rFonts w:ascii="Arial" w:hAnsi="Arial" w:cs="Arial"/>
          <w:sz w:val="20"/>
          <w:szCs w:val="20"/>
        </w:rPr>
        <w:tab/>
      </w:r>
    </w:p>
    <w:p w14:paraId="1AECD953" w14:textId="77777777" w:rsidR="006F1587" w:rsidRPr="009F017B" w:rsidRDefault="006F1587" w:rsidP="006F1587">
      <w:pPr>
        <w:spacing w:after="0"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5A10D5" w14:textId="77777777" w:rsidR="006F1587" w:rsidRDefault="006F1587" w:rsidP="006F1587">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19448064" w14:textId="77777777" w:rsidR="006F1587" w:rsidRDefault="006F1587" w:rsidP="006F1587">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items/correspondence</w:t>
      </w:r>
      <w:r w:rsidRPr="009F017B">
        <w:rPr>
          <w:rFonts w:ascii="Arial" w:hAnsi="Arial" w:cs="Arial"/>
          <w:sz w:val="20"/>
          <w:szCs w:val="20"/>
        </w:rPr>
        <w:t xml:space="preserve"> </w:t>
      </w:r>
      <w:r>
        <w:rPr>
          <w:rFonts w:ascii="Arial" w:hAnsi="Arial" w:cs="Arial"/>
          <w:sz w:val="20"/>
          <w:szCs w:val="20"/>
        </w:rPr>
        <w:tab/>
      </w:r>
    </w:p>
    <w:p w14:paraId="73FE3AF7" w14:textId="77777777" w:rsidR="006F1587" w:rsidRPr="009F017B" w:rsidRDefault="006F1587" w:rsidP="006F1587">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7B29103C" w14:textId="77777777" w:rsidR="006F1587" w:rsidRPr="009F017B" w:rsidRDefault="006F1587" w:rsidP="006F1587">
      <w:pPr>
        <w:spacing w:after="0" w:line="360" w:lineRule="auto"/>
        <w:rPr>
          <w:rFonts w:ascii="Arial" w:hAnsi="Arial" w:cs="Arial"/>
          <w:sz w:val="20"/>
          <w:szCs w:val="20"/>
        </w:rPr>
      </w:pPr>
    </w:p>
    <w:p w14:paraId="7160CD66" w14:textId="77777777" w:rsidR="006F1587" w:rsidRPr="009F017B" w:rsidRDefault="006F1587" w:rsidP="006F158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29B4A8C8" w14:textId="77777777" w:rsidR="006F1587" w:rsidRDefault="006F1587" w:rsidP="006F1587">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9909952" w14:textId="6239D14E" w:rsidR="00FD7C9A" w:rsidRDefault="00FD7C9A">
      <w:pPr>
        <w:rPr>
          <w:rFonts w:ascii="Arial" w:hAnsi="Arial" w:cs="Arial"/>
        </w:rPr>
      </w:pPr>
    </w:p>
    <w:p w14:paraId="32A59000" w14:textId="5CF1F6A9"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234119AC"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07716F">
        <w:rPr>
          <w:rFonts w:ascii="Arial" w:hAnsi="Arial" w:cs="Arial"/>
        </w:rPr>
        <w:t>November 15</w:t>
      </w:r>
      <w:r w:rsidR="0023205A">
        <w:rPr>
          <w:rFonts w:ascii="Arial" w:hAnsi="Arial" w:cs="Arial"/>
        </w:rPr>
        <w:t>,</w:t>
      </w:r>
      <w:r w:rsidR="00746EC1">
        <w:rPr>
          <w:rFonts w:ascii="Arial" w:hAnsi="Arial" w:cs="Arial"/>
        </w:rPr>
        <w:t xml:space="preserve"> 2024</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585B1EE9" w:rsidR="003B52EA" w:rsidRDefault="003B52EA" w:rsidP="008A0122">
      <w:pPr>
        <w:spacing w:after="0" w:line="360" w:lineRule="auto"/>
        <w:rPr>
          <w:rFonts w:ascii="Arial" w:hAnsi="Arial" w:cs="Arial"/>
        </w:rPr>
      </w:pPr>
      <w:r>
        <w:rPr>
          <w:rFonts w:ascii="Arial" w:hAnsi="Arial" w:cs="Arial"/>
        </w:rPr>
        <w:t xml:space="preserve">The meeting was called to order at </w:t>
      </w:r>
      <w:r w:rsidR="00FD7C9A">
        <w:rPr>
          <w:rFonts w:ascii="Arial" w:hAnsi="Arial" w:cs="Arial"/>
        </w:rPr>
        <w:t xml:space="preserve">10:00 </w:t>
      </w:r>
      <w:r w:rsidR="00EA154E">
        <w:rPr>
          <w:rFonts w:ascii="Arial" w:hAnsi="Arial" w:cs="Arial"/>
        </w:rPr>
        <w:t>a.m</w:t>
      </w:r>
      <w:r>
        <w:rPr>
          <w:rFonts w:ascii="Arial" w:hAnsi="Arial" w:cs="Arial"/>
        </w:rPr>
        <w:t xml:space="preserve">. by </w:t>
      </w:r>
      <w:r w:rsidR="0007716F">
        <w:rPr>
          <w:rFonts w:ascii="Arial" w:hAnsi="Arial" w:cs="Arial"/>
        </w:rPr>
        <w:t>Director, Tim Murr</w:t>
      </w:r>
      <w:r>
        <w:rPr>
          <w:rFonts w:ascii="Arial" w:hAnsi="Arial" w:cs="Arial"/>
        </w:rPr>
        <w:t xml:space="preserve">.  </w:t>
      </w:r>
      <w:r w:rsidR="00823FA3">
        <w:rPr>
          <w:rFonts w:ascii="Arial" w:hAnsi="Arial" w:cs="Arial"/>
        </w:rPr>
        <w:t>A quorum of board</w:t>
      </w:r>
      <w:r>
        <w:rPr>
          <w:rFonts w:ascii="Arial" w:hAnsi="Arial" w:cs="Arial"/>
        </w:rPr>
        <w:t xml:space="preserve"> members were in attendance</w:t>
      </w:r>
      <w:r w:rsidR="008B2EE1">
        <w:rPr>
          <w:rFonts w:ascii="Arial" w:hAnsi="Arial" w:cs="Arial"/>
        </w:rPr>
        <w:t>,</w:t>
      </w:r>
      <w:r w:rsidR="003B666C">
        <w:rPr>
          <w:rFonts w:ascii="Arial" w:hAnsi="Arial" w:cs="Arial"/>
        </w:rPr>
        <w:t xml:space="preserve"> Layne S</w:t>
      </w:r>
      <w:r w:rsidR="00921A5E">
        <w:rPr>
          <w:rFonts w:ascii="Arial" w:hAnsi="Arial" w:cs="Arial"/>
        </w:rPr>
        <w:t>cholkowfsky</w:t>
      </w:r>
      <w:r w:rsidR="0007716F">
        <w:rPr>
          <w:rFonts w:ascii="Arial" w:hAnsi="Arial" w:cs="Arial"/>
        </w:rPr>
        <w:t>,</w:t>
      </w:r>
      <w:r w:rsidR="00F567E1">
        <w:rPr>
          <w:rFonts w:ascii="Arial" w:hAnsi="Arial" w:cs="Arial"/>
        </w:rPr>
        <w:t xml:space="preserve"> </w:t>
      </w:r>
      <w:r w:rsidR="00FB60CA">
        <w:rPr>
          <w:rFonts w:ascii="Arial" w:hAnsi="Arial" w:cs="Arial"/>
        </w:rPr>
        <w:t xml:space="preserve">Craig </w:t>
      </w:r>
      <w:proofErr w:type="gramStart"/>
      <w:r w:rsidR="00FB60CA">
        <w:rPr>
          <w:rFonts w:ascii="Arial" w:hAnsi="Arial" w:cs="Arial"/>
        </w:rPr>
        <w:t>Ammar</w:t>
      </w:r>
      <w:r w:rsidR="0007716F">
        <w:rPr>
          <w:rFonts w:ascii="Arial" w:hAnsi="Arial" w:cs="Arial"/>
        </w:rPr>
        <w:t xml:space="preserve"> </w:t>
      </w:r>
      <w:r w:rsidR="0007716F">
        <w:rPr>
          <w:rFonts w:ascii="Arial" w:hAnsi="Arial" w:cs="Arial"/>
        </w:rPr>
        <w:t xml:space="preserve"> and</w:t>
      </w:r>
      <w:proofErr w:type="gramEnd"/>
      <w:r w:rsidR="0007716F">
        <w:rPr>
          <w:rFonts w:ascii="Arial" w:hAnsi="Arial" w:cs="Arial"/>
        </w:rPr>
        <w:t xml:space="preserve"> Tim Murr</w:t>
      </w:r>
      <w:r w:rsidR="0007716F">
        <w:rPr>
          <w:rFonts w:ascii="Arial" w:hAnsi="Arial" w:cs="Arial"/>
        </w:rPr>
        <w:t xml:space="preserve">. </w:t>
      </w:r>
      <w:r w:rsidR="0007716F">
        <w:rPr>
          <w:rFonts w:ascii="Arial" w:hAnsi="Arial" w:cs="Arial"/>
        </w:rPr>
        <w:t xml:space="preserve"> Gary Mulkey</w:t>
      </w:r>
      <w:r w:rsidR="0007716F">
        <w:rPr>
          <w:rFonts w:ascii="Arial" w:hAnsi="Arial" w:cs="Arial"/>
        </w:rPr>
        <w:t xml:space="preserve"> and </w:t>
      </w:r>
      <w:r w:rsidR="0007716F">
        <w:rPr>
          <w:rFonts w:ascii="Arial" w:hAnsi="Arial" w:cs="Arial"/>
        </w:rPr>
        <w:t>Llee Chapman</w:t>
      </w:r>
      <w:r w:rsidR="0007716F">
        <w:rPr>
          <w:rFonts w:ascii="Arial" w:hAnsi="Arial" w:cs="Arial"/>
        </w:rPr>
        <w:t xml:space="preserve"> were</w:t>
      </w:r>
      <w:r w:rsidR="00FB60CA">
        <w:rPr>
          <w:rFonts w:ascii="Arial" w:hAnsi="Arial" w:cs="Arial"/>
        </w:rPr>
        <w:t xml:space="preserve"> absent.</w:t>
      </w:r>
      <w:r w:rsidR="00F567E1">
        <w:rPr>
          <w:rFonts w:ascii="Arial" w:hAnsi="Arial" w:cs="Arial"/>
        </w:rPr>
        <w:t xml:space="preserve"> </w:t>
      </w:r>
      <w:r>
        <w:rPr>
          <w:rFonts w:ascii="Arial" w:hAnsi="Arial" w:cs="Arial"/>
        </w:rPr>
        <w:t xml:space="preserve">Also in attendance </w:t>
      </w:r>
      <w:r w:rsidR="0023205A">
        <w:rPr>
          <w:rFonts w:ascii="Arial" w:hAnsi="Arial" w:cs="Arial"/>
        </w:rPr>
        <w:t>Mark Moore</w:t>
      </w:r>
      <w:r w:rsidR="00FD7C9A">
        <w:rPr>
          <w:rFonts w:ascii="Arial" w:hAnsi="Arial" w:cs="Arial"/>
        </w:rPr>
        <w:t xml:space="preserve">, </w:t>
      </w:r>
      <w:r w:rsidR="0007716F">
        <w:rPr>
          <w:rFonts w:ascii="Arial" w:hAnsi="Arial" w:cs="Arial"/>
        </w:rPr>
        <w:t xml:space="preserve">Cathy </w:t>
      </w:r>
      <w:proofErr w:type="gramStart"/>
      <w:r w:rsidR="0007716F">
        <w:rPr>
          <w:rFonts w:ascii="Arial" w:hAnsi="Arial" w:cs="Arial"/>
        </w:rPr>
        <w:t>Ennis</w:t>
      </w:r>
      <w:r w:rsidR="00FD7C9A">
        <w:rPr>
          <w:rFonts w:ascii="Arial" w:hAnsi="Arial" w:cs="Arial"/>
        </w:rPr>
        <w:t xml:space="preserve"> </w:t>
      </w:r>
      <w:r w:rsidR="0023205A">
        <w:rPr>
          <w:rFonts w:ascii="Arial" w:hAnsi="Arial" w:cs="Arial"/>
        </w:rPr>
        <w:t xml:space="preserve"> </w:t>
      </w:r>
      <w:r w:rsidR="00FD7C9A">
        <w:rPr>
          <w:rFonts w:ascii="Arial" w:hAnsi="Arial" w:cs="Arial"/>
        </w:rPr>
        <w:t>Rich</w:t>
      </w:r>
      <w:proofErr w:type="gramEnd"/>
      <w:r w:rsidR="00FD7C9A">
        <w:rPr>
          <w:rFonts w:ascii="Arial" w:hAnsi="Arial" w:cs="Arial"/>
        </w:rPr>
        <w:t xml:space="preserve"> Franken and </w:t>
      </w:r>
      <w:r w:rsidR="003B666C">
        <w:rPr>
          <w:rFonts w:ascii="Arial" w:hAnsi="Arial" w:cs="Arial"/>
        </w:rPr>
        <w:t>Anne Franken</w:t>
      </w:r>
      <w:r w:rsidR="00FD7C9A">
        <w:rPr>
          <w:rFonts w:ascii="Arial" w:hAnsi="Arial" w:cs="Arial"/>
        </w:rPr>
        <w:t>.</w:t>
      </w:r>
    </w:p>
    <w:p w14:paraId="4764DCD8" w14:textId="77777777" w:rsidR="0070253A" w:rsidRDefault="0070253A" w:rsidP="008A0122">
      <w:pPr>
        <w:spacing w:after="0" w:line="360" w:lineRule="auto"/>
        <w:rPr>
          <w:rFonts w:ascii="Arial" w:hAnsi="Arial" w:cs="Arial"/>
        </w:rPr>
      </w:pPr>
    </w:p>
    <w:p w14:paraId="4D3EC5CE" w14:textId="5F4E1F82" w:rsidR="003B52EA" w:rsidRDefault="009A2AC4" w:rsidP="008A0122">
      <w:pPr>
        <w:spacing w:after="0" w:line="360" w:lineRule="auto"/>
        <w:rPr>
          <w:rFonts w:ascii="Arial" w:hAnsi="Arial" w:cs="Arial"/>
        </w:rPr>
      </w:pPr>
      <w:r>
        <w:rPr>
          <w:rFonts w:ascii="Arial" w:hAnsi="Arial" w:cs="Arial"/>
        </w:rPr>
        <w:t xml:space="preserve">There </w:t>
      </w:r>
      <w:r w:rsidR="0078302B">
        <w:rPr>
          <w:rFonts w:ascii="Arial" w:hAnsi="Arial" w:cs="Arial"/>
        </w:rPr>
        <w:t xml:space="preserve">were no changes to the Agenda.  </w:t>
      </w:r>
      <w:r w:rsidR="0007716F">
        <w:rPr>
          <w:rFonts w:ascii="Arial" w:hAnsi="Arial" w:cs="Arial"/>
        </w:rPr>
        <w:t xml:space="preserve">Tim </w:t>
      </w:r>
      <w:r w:rsidR="003B52EA">
        <w:rPr>
          <w:rFonts w:ascii="Arial" w:hAnsi="Arial" w:cs="Arial"/>
        </w:rPr>
        <w:t xml:space="preserve">made a motion to </w:t>
      </w:r>
      <w:r>
        <w:rPr>
          <w:rFonts w:ascii="Arial" w:hAnsi="Arial" w:cs="Arial"/>
        </w:rPr>
        <w:t>accept the</w:t>
      </w:r>
      <w:r w:rsidR="003B52EA">
        <w:rPr>
          <w:rFonts w:ascii="Arial" w:hAnsi="Arial" w:cs="Arial"/>
        </w:rPr>
        <w:t xml:space="preserve"> Agenda</w:t>
      </w:r>
      <w:r>
        <w:rPr>
          <w:rFonts w:ascii="Arial" w:hAnsi="Arial" w:cs="Arial"/>
        </w:rPr>
        <w:t>,</w:t>
      </w:r>
      <w:r w:rsidR="00823FA3">
        <w:rPr>
          <w:rFonts w:ascii="Arial" w:hAnsi="Arial" w:cs="Arial"/>
        </w:rPr>
        <w:t xml:space="preserve"> </w:t>
      </w:r>
      <w:r w:rsidR="0007716F">
        <w:rPr>
          <w:rFonts w:ascii="Arial" w:hAnsi="Arial" w:cs="Arial"/>
        </w:rPr>
        <w:t>Craig</w:t>
      </w:r>
      <w:r w:rsidR="003B52EA">
        <w:rPr>
          <w:rFonts w:ascii="Arial" w:hAnsi="Arial" w:cs="Arial"/>
        </w:rPr>
        <w:t xml:space="preserve"> seconded, motion passed.</w:t>
      </w:r>
    </w:p>
    <w:p w14:paraId="1F59B1B9" w14:textId="77777777" w:rsidR="00746EC1" w:rsidRDefault="00746EC1" w:rsidP="008A0122">
      <w:pPr>
        <w:spacing w:after="0" w:line="360" w:lineRule="auto"/>
        <w:rPr>
          <w:rFonts w:ascii="Arial" w:hAnsi="Arial" w:cs="Arial"/>
        </w:rPr>
      </w:pPr>
    </w:p>
    <w:p w14:paraId="078CB391" w14:textId="72C648DE" w:rsidR="008A0122" w:rsidRDefault="008A0122" w:rsidP="008A0122">
      <w:pPr>
        <w:spacing w:after="0" w:line="360" w:lineRule="auto"/>
        <w:rPr>
          <w:rFonts w:ascii="Arial" w:hAnsi="Arial" w:cs="Arial"/>
        </w:rPr>
      </w:pPr>
      <w:r w:rsidRPr="00AD1FEA">
        <w:rPr>
          <w:rFonts w:ascii="Arial" w:hAnsi="Arial" w:cs="Arial"/>
        </w:rPr>
        <w:t xml:space="preserve">The minutes from </w:t>
      </w:r>
      <w:r w:rsidR="00A30A1E">
        <w:rPr>
          <w:rFonts w:ascii="Arial" w:hAnsi="Arial" w:cs="Arial"/>
        </w:rPr>
        <w:t xml:space="preserve">the </w:t>
      </w:r>
      <w:r w:rsidRPr="00AD1FEA">
        <w:rPr>
          <w:rFonts w:ascii="Arial" w:hAnsi="Arial" w:cs="Arial"/>
        </w:rPr>
        <w:t>previous regular</w:t>
      </w:r>
      <w:r w:rsidR="00FD7C9A">
        <w:rPr>
          <w:rFonts w:ascii="Arial" w:hAnsi="Arial" w:cs="Arial"/>
        </w:rPr>
        <w:t xml:space="preserve"> </w:t>
      </w:r>
      <w:r w:rsidRPr="00AD1FEA">
        <w:rPr>
          <w:rFonts w:ascii="Arial" w:hAnsi="Arial" w:cs="Arial"/>
        </w:rPr>
        <w:t>meeting</w:t>
      </w:r>
      <w:r w:rsidR="007858F5">
        <w:rPr>
          <w:rFonts w:ascii="Arial" w:hAnsi="Arial" w:cs="Arial"/>
        </w:rPr>
        <w:t xml:space="preserve"> </w:t>
      </w:r>
      <w:r w:rsidR="0078302B">
        <w:rPr>
          <w:rFonts w:ascii="Arial" w:hAnsi="Arial" w:cs="Arial"/>
        </w:rPr>
        <w:t xml:space="preserve">of </w:t>
      </w:r>
      <w:r w:rsidR="0007716F">
        <w:rPr>
          <w:rFonts w:ascii="Arial" w:hAnsi="Arial" w:cs="Arial"/>
        </w:rPr>
        <w:t>October 18</w:t>
      </w:r>
      <w:r w:rsidR="00FB60CA">
        <w:rPr>
          <w:rFonts w:ascii="Arial" w:hAnsi="Arial" w:cs="Arial"/>
        </w:rPr>
        <w:t>,</w:t>
      </w:r>
      <w:r w:rsidR="0078302B">
        <w:rPr>
          <w:rFonts w:ascii="Arial" w:hAnsi="Arial" w:cs="Arial"/>
        </w:rPr>
        <w:t xml:space="preserve"> </w:t>
      </w:r>
      <w:r w:rsidR="00EA154E">
        <w:rPr>
          <w:rFonts w:ascii="Arial" w:hAnsi="Arial" w:cs="Arial"/>
        </w:rPr>
        <w:t xml:space="preserve">2024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w:t>
      </w:r>
      <w:proofErr w:type="gramStart"/>
      <w:r w:rsidRPr="00AD1FEA">
        <w:rPr>
          <w:rFonts w:ascii="Arial" w:hAnsi="Arial" w:cs="Arial"/>
        </w:rPr>
        <w:t>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07716F">
        <w:rPr>
          <w:rFonts w:ascii="Arial" w:hAnsi="Arial" w:cs="Arial"/>
        </w:rPr>
        <w:t>Tim,</w:t>
      </w:r>
      <w:r w:rsidRPr="00AD1FEA">
        <w:rPr>
          <w:rFonts w:ascii="Arial" w:hAnsi="Arial" w:cs="Arial"/>
        </w:rPr>
        <w:t xml:space="preserve"> seconded </w:t>
      </w:r>
      <w:r w:rsidR="005E2CF4" w:rsidRPr="00AD1FEA">
        <w:rPr>
          <w:rFonts w:ascii="Arial" w:hAnsi="Arial" w:cs="Arial"/>
        </w:rPr>
        <w:t>by</w:t>
      </w:r>
      <w:r w:rsidR="003B52EA">
        <w:rPr>
          <w:rFonts w:ascii="Arial" w:hAnsi="Arial" w:cs="Arial"/>
        </w:rPr>
        <w:t xml:space="preserve"> </w:t>
      </w:r>
      <w:r w:rsidR="0007716F">
        <w:rPr>
          <w:rFonts w:ascii="Arial" w:hAnsi="Arial" w:cs="Arial"/>
        </w:rPr>
        <w:t>Layne</w:t>
      </w:r>
      <w:r w:rsidR="00FD7C9A">
        <w:rPr>
          <w:rFonts w:ascii="Arial" w:hAnsi="Arial" w:cs="Arial"/>
        </w:rPr>
        <w:t>.</w:t>
      </w:r>
      <w:proofErr w:type="gramEnd"/>
      <w:r w:rsidR="00FD7C9A">
        <w:rPr>
          <w:rFonts w:ascii="Arial" w:hAnsi="Arial" w:cs="Arial"/>
        </w:rPr>
        <w:t xml:space="preserve"> </w:t>
      </w:r>
      <w:r w:rsidR="00735753">
        <w:rPr>
          <w:rFonts w:ascii="Arial" w:hAnsi="Arial" w:cs="Arial"/>
        </w:rPr>
        <w:t xml:space="preserve"> All</w:t>
      </w:r>
      <w:r w:rsidR="00A75760">
        <w:rPr>
          <w:rFonts w:ascii="Arial" w:hAnsi="Arial" w:cs="Arial"/>
        </w:rPr>
        <w:t xml:space="preserve"> approved as presented.</w:t>
      </w:r>
    </w:p>
    <w:p w14:paraId="793D5BC0" w14:textId="77777777" w:rsidR="007D5966" w:rsidRDefault="007D5966" w:rsidP="008A0122">
      <w:pPr>
        <w:spacing w:after="0" w:line="360" w:lineRule="auto"/>
        <w:rPr>
          <w:rFonts w:ascii="Arial" w:hAnsi="Arial" w:cs="Arial"/>
        </w:rPr>
      </w:pPr>
    </w:p>
    <w:p w14:paraId="76F26544" w14:textId="12D43A1E" w:rsidR="009A2AC4" w:rsidRDefault="0007716F" w:rsidP="009A2AC4">
      <w:pPr>
        <w:spacing w:after="0" w:line="360" w:lineRule="auto"/>
        <w:rPr>
          <w:rFonts w:ascii="Arial" w:hAnsi="Arial" w:cs="Arial"/>
        </w:rPr>
      </w:pPr>
      <w:r>
        <w:rPr>
          <w:rFonts w:ascii="Arial" w:hAnsi="Arial" w:cs="Arial"/>
        </w:rPr>
        <w:t xml:space="preserve">In Gary’s absence, Anne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 Motion to approve and pay bills as presented by </w:t>
      </w:r>
      <w:r>
        <w:rPr>
          <w:rFonts w:ascii="Arial" w:hAnsi="Arial" w:cs="Arial"/>
        </w:rPr>
        <w:t>Tim,</w:t>
      </w:r>
      <w:r w:rsidR="009A2AC4">
        <w:rPr>
          <w:rFonts w:ascii="Arial" w:hAnsi="Arial" w:cs="Arial"/>
        </w:rPr>
        <w:t xml:space="preserve"> </w:t>
      </w:r>
      <w:r w:rsidR="00FB60CA">
        <w:rPr>
          <w:rFonts w:ascii="Arial" w:hAnsi="Arial" w:cs="Arial"/>
        </w:rPr>
        <w:t>Layne</w:t>
      </w:r>
      <w:r w:rsidR="009A2AC4">
        <w:rPr>
          <w:rFonts w:ascii="Arial" w:hAnsi="Arial" w:cs="Arial"/>
        </w:rPr>
        <w:t xml:space="preserve"> seconded.  All approved.  </w:t>
      </w:r>
    </w:p>
    <w:p w14:paraId="1D3EE512" w14:textId="77777777" w:rsidR="003B52EA" w:rsidRDefault="003B52EA" w:rsidP="008A0122">
      <w:pPr>
        <w:spacing w:after="0" w:line="360" w:lineRule="auto"/>
        <w:rPr>
          <w:rFonts w:ascii="Arial" w:hAnsi="Arial" w:cs="Arial"/>
        </w:rPr>
      </w:pPr>
    </w:p>
    <w:p w14:paraId="37A4D94D" w14:textId="4DB16ACA" w:rsidR="00932C97" w:rsidRDefault="0007716F" w:rsidP="00932C97">
      <w:pPr>
        <w:spacing w:after="0" w:line="360" w:lineRule="auto"/>
        <w:rPr>
          <w:rFonts w:ascii="Arial" w:hAnsi="Arial" w:cs="Arial"/>
        </w:rPr>
      </w:pPr>
      <w:r>
        <w:rPr>
          <w:rFonts w:ascii="Arial" w:hAnsi="Arial" w:cs="Arial"/>
        </w:rPr>
        <w:t xml:space="preserve">Anne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w:t>
      </w:r>
      <w:proofErr w:type="gramStart"/>
      <w:r w:rsidR="008954BA">
        <w:rPr>
          <w:rFonts w:ascii="Arial" w:hAnsi="Arial" w:cs="Arial"/>
        </w:rPr>
        <w:t xml:space="preserve">Motion to approve by </w:t>
      </w:r>
      <w:r w:rsidR="00FB60CA">
        <w:rPr>
          <w:rFonts w:ascii="Arial" w:hAnsi="Arial" w:cs="Arial"/>
        </w:rPr>
        <w:t>Tim</w:t>
      </w:r>
      <w:r>
        <w:rPr>
          <w:rFonts w:ascii="Arial" w:hAnsi="Arial" w:cs="Arial"/>
        </w:rPr>
        <w:t>, seconded by Layne</w:t>
      </w:r>
      <w:r w:rsidR="00CC647C">
        <w:rPr>
          <w:rFonts w:ascii="Arial" w:hAnsi="Arial" w:cs="Arial"/>
        </w:rPr>
        <w:t>.</w:t>
      </w:r>
      <w:proofErr w:type="gramEnd"/>
      <w:r w:rsidR="00CC647C">
        <w:rPr>
          <w:rFonts w:ascii="Arial" w:hAnsi="Arial" w:cs="Arial"/>
        </w:rPr>
        <w:t xml:space="preserve">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17837473" w14:textId="77777777" w:rsidR="00A3655D" w:rsidRDefault="00A3655D" w:rsidP="00932C97">
      <w:pPr>
        <w:spacing w:after="0" w:line="360" w:lineRule="auto"/>
        <w:rPr>
          <w:rFonts w:ascii="Arial" w:hAnsi="Arial" w:cs="Arial"/>
        </w:rPr>
      </w:pPr>
    </w:p>
    <w:p w14:paraId="29170B3D" w14:textId="609B58AA" w:rsidR="00A3655D" w:rsidRDefault="0007716F" w:rsidP="00932C97">
      <w:pPr>
        <w:spacing w:after="0" w:line="360" w:lineRule="auto"/>
        <w:rPr>
          <w:rFonts w:ascii="Arial" w:hAnsi="Arial" w:cs="Arial"/>
        </w:rPr>
      </w:pPr>
      <w:r>
        <w:rPr>
          <w:rFonts w:ascii="Arial" w:hAnsi="Arial" w:cs="Arial"/>
        </w:rPr>
        <w:t>Anne also confirmed the Annual filing for State of Idaho Local Government Registry was approved and complete for another year.  This annual filing is in addition to our Annual L-2, necessary for our Grants.</w:t>
      </w:r>
    </w:p>
    <w:p w14:paraId="7EB23FA1" w14:textId="77777777" w:rsidR="003B57C0" w:rsidRDefault="003B57C0" w:rsidP="00932C97">
      <w:pPr>
        <w:spacing w:after="0" w:line="360" w:lineRule="auto"/>
        <w:rPr>
          <w:rFonts w:ascii="Arial" w:hAnsi="Arial" w:cs="Arial"/>
        </w:rPr>
      </w:pPr>
    </w:p>
    <w:p w14:paraId="334497C2" w14:textId="7C535E45" w:rsidR="00735753" w:rsidRDefault="00487430" w:rsidP="00932C97">
      <w:pPr>
        <w:spacing w:after="0" w:line="360" w:lineRule="auto"/>
        <w:rPr>
          <w:rFonts w:ascii="Arial" w:hAnsi="Arial" w:cs="Arial"/>
        </w:rPr>
      </w:pPr>
      <w:r>
        <w:rPr>
          <w:rFonts w:ascii="Arial" w:hAnsi="Arial" w:cs="Arial"/>
        </w:rPr>
        <w:t xml:space="preserve">Mark </w:t>
      </w:r>
      <w:r w:rsidR="000B2A36">
        <w:rPr>
          <w:rFonts w:ascii="Arial" w:hAnsi="Arial" w:cs="Arial"/>
        </w:rPr>
        <w:t xml:space="preserve">discussed the telemetry system, </w:t>
      </w:r>
      <w:r w:rsidR="0007716F">
        <w:rPr>
          <w:rFonts w:ascii="Arial" w:hAnsi="Arial" w:cs="Arial"/>
        </w:rPr>
        <w:t>still no contact from</w:t>
      </w:r>
      <w:r w:rsidR="000B2A36">
        <w:rPr>
          <w:rFonts w:ascii="Arial" w:hAnsi="Arial" w:cs="Arial"/>
        </w:rPr>
        <w:t xml:space="preserve"> Ed to complete the final updates</w:t>
      </w:r>
      <w:r w:rsidR="00FB60CA">
        <w:rPr>
          <w:rFonts w:ascii="Arial" w:hAnsi="Arial" w:cs="Arial"/>
        </w:rPr>
        <w:t xml:space="preserve">. </w:t>
      </w:r>
      <w:r w:rsidR="0007716F">
        <w:rPr>
          <w:rFonts w:ascii="Arial" w:hAnsi="Arial" w:cs="Arial"/>
        </w:rPr>
        <w:t>Tim mentioned he had spoken with Ed and he was supposed to come up.</w:t>
      </w:r>
      <w:r w:rsidR="00FB60CA">
        <w:rPr>
          <w:rFonts w:ascii="Arial" w:hAnsi="Arial" w:cs="Arial"/>
        </w:rPr>
        <w:t xml:space="preserve"> </w:t>
      </w:r>
      <w:r w:rsidR="0007716F">
        <w:rPr>
          <w:rFonts w:ascii="Arial" w:hAnsi="Arial" w:cs="Arial"/>
        </w:rPr>
        <w:t>Mark and Tim will continue contacting Ed for final completion.</w:t>
      </w:r>
    </w:p>
    <w:p w14:paraId="697ECEA8" w14:textId="77777777" w:rsidR="00735753" w:rsidRDefault="00735753" w:rsidP="00932C97">
      <w:pPr>
        <w:spacing w:after="0" w:line="360" w:lineRule="auto"/>
        <w:rPr>
          <w:rFonts w:ascii="Arial" w:hAnsi="Arial" w:cs="Arial"/>
        </w:rPr>
      </w:pPr>
    </w:p>
    <w:p w14:paraId="2397C2BB" w14:textId="77777777" w:rsidR="003E160C" w:rsidRDefault="0007716F" w:rsidP="00932C97">
      <w:pPr>
        <w:spacing w:after="0" w:line="360" w:lineRule="auto"/>
        <w:rPr>
          <w:rFonts w:ascii="Arial" w:hAnsi="Arial" w:cs="Arial"/>
        </w:rPr>
      </w:pPr>
      <w:r>
        <w:rPr>
          <w:rFonts w:ascii="Arial" w:hAnsi="Arial" w:cs="Arial"/>
        </w:rPr>
        <w:t xml:space="preserve">Mark also mentioned a problem with the new valve at the campground, it appears that </w:t>
      </w:r>
      <w:proofErr w:type="spellStart"/>
      <w:r>
        <w:rPr>
          <w:rFonts w:ascii="Arial" w:hAnsi="Arial" w:cs="Arial"/>
        </w:rPr>
        <w:t>Dahle’s</w:t>
      </w:r>
      <w:proofErr w:type="spellEnd"/>
      <w:r>
        <w:rPr>
          <w:rFonts w:ascii="Arial" w:hAnsi="Arial" w:cs="Arial"/>
        </w:rPr>
        <w:t xml:space="preserve"> when backfilling “tweaked it” however, have fixed the problem at no charge and it is working now. </w:t>
      </w:r>
      <w:r w:rsidR="003E160C">
        <w:rPr>
          <w:rFonts w:ascii="Arial" w:hAnsi="Arial" w:cs="Arial"/>
        </w:rPr>
        <w:t>He also mentioned that a new “key” for the campground valve needs to be purchased and should cost less than $100.  Tim mentioned he may have an extra that might work, they will check.  Craig made a motion for Mark to purchase, if needed, at a cost not to exceed $</w:t>
      </w:r>
      <w:proofErr w:type="gramStart"/>
      <w:r w:rsidR="003E160C">
        <w:rPr>
          <w:rFonts w:ascii="Arial" w:hAnsi="Arial" w:cs="Arial"/>
        </w:rPr>
        <w:t>100.,</w:t>
      </w:r>
      <w:proofErr w:type="gramEnd"/>
      <w:r w:rsidR="003E160C">
        <w:rPr>
          <w:rFonts w:ascii="Arial" w:hAnsi="Arial" w:cs="Arial"/>
        </w:rPr>
        <w:t xml:space="preserve"> Layne seconded.  All approved.</w:t>
      </w:r>
    </w:p>
    <w:p w14:paraId="43EC3932" w14:textId="77777777" w:rsidR="003E160C" w:rsidRDefault="003E160C" w:rsidP="00932C97">
      <w:pPr>
        <w:spacing w:after="0" w:line="360" w:lineRule="auto"/>
        <w:rPr>
          <w:rFonts w:ascii="Arial" w:hAnsi="Arial" w:cs="Arial"/>
        </w:rPr>
      </w:pPr>
    </w:p>
    <w:p w14:paraId="7EDC2517" w14:textId="101655F4" w:rsidR="00735753" w:rsidRDefault="0007716F" w:rsidP="00932C97">
      <w:pPr>
        <w:spacing w:after="0" w:line="360" w:lineRule="auto"/>
        <w:rPr>
          <w:rFonts w:ascii="Arial" w:hAnsi="Arial" w:cs="Arial"/>
        </w:rPr>
      </w:pPr>
      <w:r>
        <w:rPr>
          <w:rFonts w:ascii="Arial" w:hAnsi="Arial" w:cs="Arial"/>
        </w:rPr>
        <w:t xml:space="preserve"> Mark also closed the valve at Russell’s, and no leaks have been found.</w:t>
      </w:r>
    </w:p>
    <w:p w14:paraId="5C3E5977" w14:textId="77777777" w:rsidR="005A1F2F" w:rsidRDefault="005A1F2F" w:rsidP="00932C97">
      <w:pPr>
        <w:spacing w:after="0" w:line="360" w:lineRule="auto"/>
        <w:rPr>
          <w:rFonts w:ascii="Arial" w:hAnsi="Arial" w:cs="Arial"/>
        </w:rPr>
      </w:pPr>
    </w:p>
    <w:p w14:paraId="39B28FB5" w14:textId="3848D11D" w:rsidR="00A00FB3" w:rsidRDefault="006A4977" w:rsidP="00932C97">
      <w:pPr>
        <w:spacing w:after="0" w:line="360" w:lineRule="auto"/>
        <w:rPr>
          <w:rFonts w:ascii="Arial" w:hAnsi="Arial" w:cs="Arial"/>
        </w:rPr>
      </w:pPr>
      <w:r>
        <w:rPr>
          <w:rFonts w:ascii="Arial" w:hAnsi="Arial" w:cs="Arial"/>
        </w:rPr>
        <w:t>Mark stated the storage for the lake Water pump is waiting on Jim Bob Infanger.</w:t>
      </w:r>
      <w:r w:rsidR="003B57C0">
        <w:rPr>
          <w:rFonts w:ascii="Arial" w:hAnsi="Arial" w:cs="Arial"/>
        </w:rPr>
        <w:t xml:space="preserve">  Jim Bob stated he is currently 3 months behind.  Mark stated he does have a backup pumper in case of emergency.</w:t>
      </w:r>
      <w:r w:rsidR="00255588">
        <w:rPr>
          <w:rFonts w:ascii="Arial" w:hAnsi="Arial" w:cs="Arial"/>
        </w:rPr>
        <w:t xml:space="preserve">  This will be pended till Spring.</w:t>
      </w:r>
    </w:p>
    <w:p w14:paraId="55F92241" w14:textId="77777777" w:rsidR="006A4977" w:rsidRDefault="006A4977" w:rsidP="00932C97">
      <w:pPr>
        <w:spacing w:after="0" w:line="360" w:lineRule="auto"/>
        <w:rPr>
          <w:rFonts w:ascii="Arial" w:hAnsi="Arial" w:cs="Arial"/>
        </w:rPr>
      </w:pPr>
    </w:p>
    <w:p w14:paraId="1EFE6714" w14:textId="1A675B88" w:rsidR="00255588" w:rsidRDefault="003E160C" w:rsidP="00932C97">
      <w:pPr>
        <w:spacing w:after="0" w:line="360" w:lineRule="auto"/>
        <w:rPr>
          <w:rFonts w:ascii="Arial" w:hAnsi="Arial" w:cs="Arial"/>
        </w:rPr>
      </w:pPr>
      <w:r>
        <w:rPr>
          <w:rFonts w:ascii="Arial" w:hAnsi="Arial" w:cs="Arial"/>
        </w:rPr>
        <w:t>Craig will keep us posted regarding his sewer system repairs, in hopes that no additional problems will prevent his system from working properly.</w:t>
      </w:r>
    </w:p>
    <w:p w14:paraId="20C51EA5" w14:textId="77777777" w:rsidR="00255588" w:rsidRDefault="00255588" w:rsidP="00932C97">
      <w:pPr>
        <w:spacing w:after="0" w:line="360" w:lineRule="auto"/>
        <w:rPr>
          <w:rFonts w:ascii="Arial" w:hAnsi="Arial" w:cs="Arial"/>
        </w:rPr>
      </w:pPr>
    </w:p>
    <w:p w14:paraId="2B565FE4" w14:textId="3231C7E3" w:rsidR="00255588" w:rsidRDefault="003E160C" w:rsidP="00932C97">
      <w:pPr>
        <w:spacing w:after="0" w:line="360" w:lineRule="auto"/>
        <w:rPr>
          <w:rFonts w:ascii="Arial" w:hAnsi="Arial" w:cs="Arial"/>
        </w:rPr>
      </w:pPr>
      <w:r>
        <w:rPr>
          <w:rFonts w:ascii="Arial" w:hAnsi="Arial" w:cs="Arial"/>
        </w:rPr>
        <w:t xml:space="preserve">There will be no meeting in December.  Anne will forward December financials and January Agenda prior to January meeting, </w:t>
      </w:r>
      <w:proofErr w:type="spellStart"/>
      <w:r>
        <w:rPr>
          <w:rFonts w:ascii="Arial" w:hAnsi="Arial" w:cs="Arial"/>
        </w:rPr>
        <w:t>secheduled</w:t>
      </w:r>
      <w:proofErr w:type="spellEnd"/>
      <w:r>
        <w:rPr>
          <w:rFonts w:ascii="Arial" w:hAnsi="Arial" w:cs="Arial"/>
        </w:rPr>
        <w:t xml:space="preserve"> for January 17, 2025 at 10 a.m. via </w:t>
      </w:r>
      <w:proofErr w:type="gramStart"/>
      <w:r>
        <w:rPr>
          <w:rFonts w:ascii="Arial" w:hAnsi="Arial" w:cs="Arial"/>
        </w:rPr>
        <w:t>ZOOM</w:t>
      </w:r>
      <w:r w:rsidRPr="003E160C">
        <w:rPr>
          <w:rFonts w:ascii="Arial" w:hAnsi="Arial" w:cs="Arial"/>
        </w:rPr>
        <w:t xml:space="preserve"> </w:t>
      </w:r>
      <w:r>
        <w:rPr>
          <w:rFonts w:ascii="Arial" w:hAnsi="Arial" w:cs="Arial"/>
        </w:rPr>
        <w:t>,</w:t>
      </w:r>
      <w:proofErr w:type="gramEnd"/>
      <w:r>
        <w:rPr>
          <w:rFonts w:ascii="Arial" w:hAnsi="Arial" w:cs="Arial"/>
        </w:rPr>
        <w:t xml:space="preserve"> as Firehouse is now closed for the season</w:t>
      </w:r>
    </w:p>
    <w:p w14:paraId="6D3A9180" w14:textId="77777777" w:rsidR="006A4977" w:rsidRDefault="006A4977"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48491C4A" w14:textId="59104498" w:rsidR="009C1558" w:rsidRPr="00932C97"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E160C">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Layne</w:t>
      </w:r>
      <w:r w:rsidR="00A15009">
        <w:rPr>
          <w:rFonts w:ascii="Arial" w:hAnsi="Arial" w:cs="Arial"/>
        </w:rPr>
        <w:t xml:space="preserve"> s</w:t>
      </w:r>
      <w:r>
        <w:rPr>
          <w:rFonts w:ascii="Arial" w:hAnsi="Arial" w:cs="Arial"/>
        </w:rPr>
        <w:t xml:space="preserve">econded.  Meeting adjourned at </w:t>
      </w:r>
      <w:r w:rsidR="003E160C">
        <w:rPr>
          <w:rFonts w:ascii="Arial" w:hAnsi="Arial" w:cs="Arial"/>
        </w:rPr>
        <w:t>9:12</w:t>
      </w:r>
      <w:bookmarkStart w:id="0" w:name="_GoBack"/>
      <w:bookmarkEnd w:id="0"/>
      <w:r w:rsidR="0010422D">
        <w:rPr>
          <w:rFonts w:ascii="Arial" w:hAnsi="Arial" w:cs="Arial"/>
        </w:rPr>
        <w:t xml:space="preserve"> </w:t>
      </w:r>
      <w:r>
        <w:rPr>
          <w:rFonts w:ascii="Arial" w:hAnsi="Arial" w:cs="Arial"/>
        </w:rPr>
        <w:t xml:space="preserve"> a.m.</w:t>
      </w:r>
    </w:p>
    <w:sectPr w:rsidR="009C1558" w:rsidRPr="00932C97"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614B"/>
    <w:rsid w:val="00171821"/>
    <w:rsid w:val="001A1551"/>
    <w:rsid w:val="001B1043"/>
    <w:rsid w:val="001B1C11"/>
    <w:rsid w:val="001D46BF"/>
    <w:rsid w:val="0021018D"/>
    <w:rsid w:val="0021105A"/>
    <w:rsid w:val="00211A36"/>
    <w:rsid w:val="002128B0"/>
    <w:rsid w:val="00215C69"/>
    <w:rsid w:val="002206DB"/>
    <w:rsid w:val="0023205A"/>
    <w:rsid w:val="0023331C"/>
    <w:rsid w:val="0025422E"/>
    <w:rsid w:val="00254D25"/>
    <w:rsid w:val="00255588"/>
    <w:rsid w:val="0028171E"/>
    <w:rsid w:val="002E33CD"/>
    <w:rsid w:val="002E4354"/>
    <w:rsid w:val="002E5AF0"/>
    <w:rsid w:val="002F01F0"/>
    <w:rsid w:val="003141C1"/>
    <w:rsid w:val="003163CD"/>
    <w:rsid w:val="00316544"/>
    <w:rsid w:val="003438FE"/>
    <w:rsid w:val="003463D4"/>
    <w:rsid w:val="003538BD"/>
    <w:rsid w:val="00385BDB"/>
    <w:rsid w:val="003A4B31"/>
    <w:rsid w:val="003B08F5"/>
    <w:rsid w:val="003B52EA"/>
    <w:rsid w:val="003B57C0"/>
    <w:rsid w:val="003B666C"/>
    <w:rsid w:val="003C774D"/>
    <w:rsid w:val="003E160C"/>
    <w:rsid w:val="003E4F72"/>
    <w:rsid w:val="0040093F"/>
    <w:rsid w:val="00445E0A"/>
    <w:rsid w:val="00476274"/>
    <w:rsid w:val="00487430"/>
    <w:rsid w:val="004E45AB"/>
    <w:rsid w:val="004E6B16"/>
    <w:rsid w:val="004E6CFF"/>
    <w:rsid w:val="004F08DE"/>
    <w:rsid w:val="004F5483"/>
    <w:rsid w:val="005002D8"/>
    <w:rsid w:val="005400F7"/>
    <w:rsid w:val="00555B14"/>
    <w:rsid w:val="0056417E"/>
    <w:rsid w:val="005743B7"/>
    <w:rsid w:val="00581794"/>
    <w:rsid w:val="00583C75"/>
    <w:rsid w:val="00583E16"/>
    <w:rsid w:val="00590AFA"/>
    <w:rsid w:val="005A0FE6"/>
    <w:rsid w:val="005A1F2F"/>
    <w:rsid w:val="005D653F"/>
    <w:rsid w:val="005E2CF4"/>
    <w:rsid w:val="00610C34"/>
    <w:rsid w:val="00642930"/>
    <w:rsid w:val="00642EB8"/>
    <w:rsid w:val="006519C8"/>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6EC1"/>
    <w:rsid w:val="00761DFA"/>
    <w:rsid w:val="007759C8"/>
    <w:rsid w:val="0078302B"/>
    <w:rsid w:val="007858F5"/>
    <w:rsid w:val="007B6562"/>
    <w:rsid w:val="007D5966"/>
    <w:rsid w:val="00801989"/>
    <w:rsid w:val="00823FA3"/>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5E7D"/>
    <w:rsid w:val="00916E4B"/>
    <w:rsid w:val="00921A5E"/>
    <w:rsid w:val="00932C97"/>
    <w:rsid w:val="0093734D"/>
    <w:rsid w:val="0095440E"/>
    <w:rsid w:val="0096043A"/>
    <w:rsid w:val="00981CCD"/>
    <w:rsid w:val="009910B1"/>
    <w:rsid w:val="009A2AC4"/>
    <w:rsid w:val="009B4910"/>
    <w:rsid w:val="009C0E32"/>
    <w:rsid w:val="009C1558"/>
    <w:rsid w:val="009D12C8"/>
    <w:rsid w:val="009E2F11"/>
    <w:rsid w:val="009F017B"/>
    <w:rsid w:val="009F446B"/>
    <w:rsid w:val="00A00FB3"/>
    <w:rsid w:val="00A0106F"/>
    <w:rsid w:val="00A15009"/>
    <w:rsid w:val="00A30A1E"/>
    <w:rsid w:val="00A3655D"/>
    <w:rsid w:val="00A37C1E"/>
    <w:rsid w:val="00A75760"/>
    <w:rsid w:val="00AA014F"/>
    <w:rsid w:val="00AA2832"/>
    <w:rsid w:val="00AC14BB"/>
    <w:rsid w:val="00AC47A8"/>
    <w:rsid w:val="00AD0470"/>
    <w:rsid w:val="00AD514A"/>
    <w:rsid w:val="00B04CDB"/>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41B53"/>
    <w:rsid w:val="00C41D14"/>
    <w:rsid w:val="00C742C0"/>
    <w:rsid w:val="00C96FB2"/>
    <w:rsid w:val="00CC3009"/>
    <w:rsid w:val="00CC647C"/>
    <w:rsid w:val="00CE5AB4"/>
    <w:rsid w:val="00CF05F8"/>
    <w:rsid w:val="00CF5889"/>
    <w:rsid w:val="00D113AB"/>
    <w:rsid w:val="00D223C0"/>
    <w:rsid w:val="00D32198"/>
    <w:rsid w:val="00D42FAE"/>
    <w:rsid w:val="00D6664C"/>
    <w:rsid w:val="00D825CB"/>
    <w:rsid w:val="00DC0BF5"/>
    <w:rsid w:val="00DF2599"/>
    <w:rsid w:val="00DF4A9B"/>
    <w:rsid w:val="00E06F09"/>
    <w:rsid w:val="00E26A64"/>
    <w:rsid w:val="00E3484C"/>
    <w:rsid w:val="00E50749"/>
    <w:rsid w:val="00E579C2"/>
    <w:rsid w:val="00E7455C"/>
    <w:rsid w:val="00E9118D"/>
    <w:rsid w:val="00EA154E"/>
    <w:rsid w:val="00EA68A0"/>
    <w:rsid w:val="00EB7E0D"/>
    <w:rsid w:val="00ED505F"/>
    <w:rsid w:val="00EE5CBA"/>
    <w:rsid w:val="00F003E1"/>
    <w:rsid w:val="00F0383C"/>
    <w:rsid w:val="00F3267F"/>
    <w:rsid w:val="00F41EBE"/>
    <w:rsid w:val="00F51478"/>
    <w:rsid w:val="00F567E1"/>
    <w:rsid w:val="00FA7874"/>
    <w:rsid w:val="00FB60CA"/>
    <w:rsid w:val="00FC563F"/>
    <w:rsid w:val="00FD7C9A"/>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C8AA-3E19-4244-9C96-8CA5DA3F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3</cp:revision>
  <cp:lastPrinted>2021-08-06T14:06:00Z</cp:lastPrinted>
  <dcterms:created xsi:type="dcterms:W3CDTF">2024-11-25T23:17:00Z</dcterms:created>
  <dcterms:modified xsi:type="dcterms:W3CDTF">2024-11-25T23:32:00Z</dcterms:modified>
</cp:coreProperties>
</file>